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D06C" w14:textId="77EF6355" w:rsidR="00677D40" w:rsidRPr="00521F21" w:rsidRDefault="00923535" w:rsidP="00521F21">
      <w:pPr>
        <w:jc w:val="center"/>
        <w:rPr>
          <w:rFonts w:cstheme="minorHAnsi"/>
          <w:b/>
          <w:sz w:val="28"/>
          <w:szCs w:val="28"/>
        </w:rPr>
      </w:pPr>
      <w:r w:rsidRPr="00521F21">
        <w:rPr>
          <w:rFonts w:cstheme="minorHAnsi"/>
          <w:b/>
          <w:sz w:val="28"/>
          <w:szCs w:val="28"/>
        </w:rPr>
        <w:t>Salwan Public School, Mayur Vihar Phase-3, Delhi-96</w:t>
      </w:r>
    </w:p>
    <w:p w14:paraId="35C2B79B" w14:textId="77777777" w:rsidR="00923535" w:rsidRPr="00521F21" w:rsidRDefault="00923535" w:rsidP="00521F21">
      <w:pPr>
        <w:jc w:val="both"/>
        <w:rPr>
          <w:rFonts w:cstheme="minorHAnsi"/>
          <w:b/>
          <w:sz w:val="28"/>
          <w:szCs w:val="28"/>
        </w:rPr>
      </w:pPr>
    </w:p>
    <w:p w14:paraId="612129F1" w14:textId="098043FE" w:rsidR="008E0C7F" w:rsidRPr="00C53667" w:rsidRDefault="00677D40" w:rsidP="00521F21">
      <w:pPr>
        <w:jc w:val="both"/>
        <w:rPr>
          <w:rFonts w:cstheme="minorHAnsi"/>
          <w:sz w:val="28"/>
          <w:szCs w:val="28"/>
        </w:rPr>
      </w:pPr>
      <w:r w:rsidRPr="00521F21">
        <w:rPr>
          <w:rFonts w:cstheme="minorHAnsi"/>
          <w:sz w:val="28"/>
          <w:szCs w:val="28"/>
        </w:rPr>
        <w:t>Ref.</w:t>
      </w:r>
      <w:r w:rsidR="00923535" w:rsidRPr="00521F21">
        <w:rPr>
          <w:rFonts w:cstheme="minorHAnsi"/>
          <w:sz w:val="28"/>
          <w:szCs w:val="28"/>
        </w:rPr>
        <w:t xml:space="preserve"> </w:t>
      </w:r>
      <w:r w:rsidRPr="00521F21">
        <w:rPr>
          <w:rFonts w:cstheme="minorHAnsi"/>
          <w:sz w:val="28"/>
          <w:szCs w:val="28"/>
        </w:rPr>
        <w:t>No. SPS/MV/</w:t>
      </w:r>
      <w:r w:rsidR="00C43748" w:rsidRPr="00521F21">
        <w:rPr>
          <w:rFonts w:cstheme="minorHAnsi"/>
          <w:sz w:val="28"/>
          <w:szCs w:val="28"/>
        </w:rPr>
        <w:t>22-23</w:t>
      </w:r>
      <w:r w:rsidR="009E3AB5" w:rsidRPr="00521F21">
        <w:rPr>
          <w:rFonts w:cstheme="minorHAnsi"/>
          <w:sz w:val="28"/>
          <w:szCs w:val="28"/>
        </w:rPr>
        <w:t>/</w:t>
      </w:r>
      <w:r w:rsidR="00A64386">
        <w:rPr>
          <w:rFonts w:cstheme="minorHAnsi"/>
          <w:sz w:val="28"/>
          <w:szCs w:val="28"/>
        </w:rPr>
        <w:t>1463</w:t>
      </w:r>
      <w:r w:rsidRPr="00521F21">
        <w:rPr>
          <w:rFonts w:cstheme="minorHAnsi"/>
          <w:sz w:val="28"/>
          <w:szCs w:val="28"/>
        </w:rPr>
        <w:tab/>
      </w:r>
      <w:r w:rsidRPr="00521F21">
        <w:rPr>
          <w:rFonts w:cstheme="minorHAnsi"/>
          <w:sz w:val="28"/>
          <w:szCs w:val="28"/>
        </w:rPr>
        <w:tab/>
      </w:r>
      <w:r w:rsidR="00997A93" w:rsidRPr="00521F21">
        <w:rPr>
          <w:rFonts w:cstheme="minorHAnsi"/>
          <w:sz w:val="28"/>
          <w:szCs w:val="28"/>
        </w:rPr>
        <w:tab/>
      </w:r>
      <w:r w:rsidR="00A64386">
        <w:rPr>
          <w:rFonts w:cstheme="minorHAnsi"/>
          <w:sz w:val="28"/>
          <w:szCs w:val="28"/>
        </w:rPr>
        <w:tab/>
      </w:r>
      <w:r w:rsidR="00A64386">
        <w:rPr>
          <w:rFonts w:cstheme="minorHAnsi"/>
          <w:sz w:val="28"/>
          <w:szCs w:val="28"/>
        </w:rPr>
        <w:tab/>
      </w:r>
      <w:r w:rsidR="00A64386">
        <w:rPr>
          <w:rFonts w:cstheme="minorHAnsi"/>
          <w:sz w:val="28"/>
          <w:szCs w:val="28"/>
        </w:rPr>
        <w:tab/>
      </w:r>
      <w:r w:rsidR="00A64386">
        <w:rPr>
          <w:rFonts w:cstheme="minorHAnsi"/>
          <w:sz w:val="28"/>
          <w:szCs w:val="28"/>
        </w:rPr>
        <w:tab/>
      </w:r>
      <w:r w:rsidRPr="00521F21">
        <w:rPr>
          <w:rFonts w:cstheme="minorHAnsi"/>
          <w:sz w:val="28"/>
          <w:szCs w:val="28"/>
        </w:rPr>
        <w:t xml:space="preserve">Date: </w:t>
      </w:r>
      <w:r w:rsidR="00E36019">
        <w:rPr>
          <w:rFonts w:cstheme="minorHAnsi"/>
          <w:sz w:val="28"/>
          <w:szCs w:val="28"/>
        </w:rPr>
        <w:t>24</w:t>
      </w:r>
      <w:r w:rsidRPr="00521F21">
        <w:rPr>
          <w:rFonts w:cstheme="minorHAnsi"/>
          <w:sz w:val="28"/>
          <w:szCs w:val="28"/>
        </w:rPr>
        <w:t>/</w:t>
      </w:r>
      <w:r w:rsidR="00C43748" w:rsidRPr="00521F21">
        <w:rPr>
          <w:rFonts w:cstheme="minorHAnsi"/>
          <w:sz w:val="28"/>
          <w:szCs w:val="28"/>
        </w:rPr>
        <w:t>01</w:t>
      </w:r>
      <w:r w:rsidRPr="00521F21">
        <w:rPr>
          <w:rFonts w:cstheme="minorHAnsi"/>
          <w:sz w:val="28"/>
          <w:szCs w:val="28"/>
        </w:rPr>
        <w:t>/202</w:t>
      </w:r>
      <w:r w:rsidR="00C43748" w:rsidRPr="00521F21">
        <w:rPr>
          <w:rFonts w:cstheme="minorHAnsi"/>
          <w:sz w:val="28"/>
          <w:szCs w:val="28"/>
        </w:rPr>
        <w:t>3</w:t>
      </w:r>
    </w:p>
    <w:p w14:paraId="2AE8B1F5" w14:textId="6C465469" w:rsidR="008E5551" w:rsidRPr="00521F21" w:rsidRDefault="008E5551" w:rsidP="00521F21">
      <w:pPr>
        <w:jc w:val="both"/>
        <w:rPr>
          <w:rFonts w:cstheme="minorHAnsi"/>
          <w:b/>
          <w:sz w:val="28"/>
          <w:szCs w:val="28"/>
        </w:rPr>
      </w:pPr>
      <w:r w:rsidRPr="00521F21">
        <w:rPr>
          <w:rFonts w:cstheme="minorHAnsi"/>
          <w:b/>
          <w:sz w:val="28"/>
          <w:szCs w:val="28"/>
        </w:rPr>
        <w:t xml:space="preserve">Dear Parents </w:t>
      </w:r>
      <w:r w:rsidR="00C10E81" w:rsidRPr="00521F21">
        <w:rPr>
          <w:rFonts w:cstheme="minorHAnsi"/>
          <w:b/>
          <w:sz w:val="28"/>
          <w:szCs w:val="28"/>
        </w:rPr>
        <w:t>(I</w:t>
      </w:r>
      <w:r w:rsidR="00831E63" w:rsidRPr="00521F21">
        <w:rPr>
          <w:rFonts w:cstheme="minorHAnsi"/>
          <w:b/>
          <w:sz w:val="28"/>
          <w:szCs w:val="28"/>
        </w:rPr>
        <w:t>-XII)</w:t>
      </w:r>
    </w:p>
    <w:p w14:paraId="7B81DC1F" w14:textId="02A8940C" w:rsidR="00186612" w:rsidRPr="00521F21" w:rsidRDefault="009E3AB5" w:rsidP="00521F21">
      <w:pPr>
        <w:jc w:val="both"/>
        <w:rPr>
          <w:rFonts w:cstheme="minorHAnsi"/>
          <w:sz w:val="28"/>
          <w:szCs w:val="28"/>
        </w:rPr>
      </w:pPr>
      <w:r w:rsidRPr="00521F21">
        <w:rPr>
          <w:rFonts w:cstheme="minorHAnsi"/>
          <w:sz w:val="28"/>
          <w:szCs w:val="28"/>
        </w:rPr>
        <w:t xml:space="preserve">The Department for Welfare of SC/ST/OBC/Min., Govt of NCT of Delhi has launched </w:t>
      </w:r>
      <w:r w:rsidR="00F47E94" w:rsidRPr="00521F21">
        <w:rPr>
          <w:rFonts w:cstheme="minorHAnsi"/>
          <w:sz w:val="28"/>
          <w:szCs w:val="28"/>
        </w:rPr>
        <w:t xml:space="preserve">the following scholarships </w:t>
      </w:r>
      <w:r w:rsidRPr="00521F21">
        <w:rPr>
          <w:rFonts w:cstheme="minorHAnsi"/>
          <w:b/>
          <w:bCs/>
          <w:sz w:val="28"/>
          <w:szCs w:val="28"/>
          <w:u w:val="single"/>
        </w:rPr>
        <w:t>for SC/ST/OBC categories s</w:t>
      </w:r>
      <w:r w:rsidR="00997A93" w:rsidRPr="00521F21">
        <w:rPr>
          <w:rFonts w:cstheme="minorHAnsi"/>
          <w:b/>
          <w:bCs/>
          <w:sz w:val="28"/>
          <w:szCs w:val="28"/>
          <w:u w:val="single"/>
        </w:rPr>
        <w:t>tudents</w:t>
      </w:r>
      <w:r w:rsidR="00C43748" w:rsidRPr="00521F21">
        <w:rPr>
          <w:rFonts w:cstheme="minorHAnsi"/>
          <w:b/>
          <w:bCs/>
          <w:sz w:val="28"/>
          <w:szCs w:val="28"/>
          <w:u w:val="single"/>
        </w:rPr>
        <w:t xml:space="preserve"> </w:t>
      </w:r>
      <w:r w:rsidRPr="00521F21">
        <w:rPr>
          <w:rFonts w:cstheme="minorHAnsi"/>
          <w:sz w:val="28"/>
          <w:szCs w:val="28"/>
        </w:rPr>
        <w:t>on the e-district portal</w:t>
      </w:r>
      <w:r w:rsidR="00C43748" w:rsidRPr="00521F21">
        <w:rPr>
          <w:rFonts w:cstheme="minorHAnsi"/>
          <w:sz w:val="28"/>
          <w:szCs w:val="28"/>
        </w:rPr>
        <w:t>.</w:t>
      </w:r>
      <w:r w:rsidR="008E0C7F" w:rsidRPr="00521F21">
        <w:rPr>
          <w:rFonts w:cstheme="minorHAnsi"/>
          <w:sz w:val="28"/>
          <w:szCs w:val="28"/>
        </w:rPr>
        <w:t xml:space="preserve"> </w:t>
      </w:r>
      <w:r w:rsidR="00E36019">
        <w:rPr>
          <w:rFonts w:cstheme="minorHAnsi"/>
          <w:sz w:val="28"/>
          <w:szCs w:val="28"/>
        </w:rPr>
        <w:t>E</w:t>
      </w:r>
      <w:r w:rsidR="008E0C7F" w:rsidRPr="00521F21">
        <w:rPr>
          <w:rFonts w:cstheme="minorHAnsi"/>
          <w:sz w:val="28"/>
          <w:szCs w:val="28"/>
        </w:rPr>
        <w:t>ligibility criteria is mentioned below for your reference. Kindly inform the class teacher of your ward if you are eligible for any of the scholarship.</w:t>
      </w:r>
    </w:p>
    <w:p w14:paraId="3FE69177" w14:textId="71E12419" w:rsidR="00186612" w:rsidRPr="00521F21" w:rsidRDefault="00186612" w:rsidP="00521F21">
      <w:pPr>
        <w:pStyle w:val="ListParagraph"/>
        <w:jc w:val="both"/>
        <w:rPr>
          <w:rFonts w:cstheme="minorHAnsi"/>
          <w:b/>
          <w:bCs/>
          <w:sz w:val="28"/>
          <w:szCs w:val="28"/>
          <w:u w:val="single"/>
        </w:rPr>
      </w:pPr>
      <w:r w:rsidRPr="00521F21">
        <w:rPr>
          <w:rFonts w:cstheme="minorHAnsi"/>
          <w:b/>
          <w:bCs/>
          <w:sz w:val="28"/>
          <w:szCs w:val="28"/>
          <w:u w:val="single"/>
        </w:rPr>
        <w:t xml:space="preserve">Reimbursement of Tuition Fees for SC/ST/OBC categories students studying in class I-XII </w:t>
      </w:r>
    </w:p>
    <w:p w14:paraId="51C44B96" w14:textId="77777777" w:rsidR="008E0C7F" w:rsidRPr="00521F21" w:rsidRDefault="008E0C7F" w:rsidP="00521F21">
      <w:pPr>
        <w:pStyle w:val="ListParagraph"/>
        <w:jc w:val="both"/>
        <w:rPr>
          <w:rFonts w:cstheme="minorHAnsi"/>
          <w:b/>
          <w:bCs/>
          <w:sz w:val="28"/>
          <w:szCs w:val="28"/>
          <w:u w:val="single"/>
        </w:rPr>
      </w:pPr>
    </w:p>
    <w:p w14:paraId="6532D9F3" w14:textId="59A5CCD4" w:rsidR="00997A93" w:rsidRPr="00521F21" w:rsidRDefault="00997A93" w:rsidP="00521F21">
      <w:pPr>
        <w:pStyle w:val="ListParagraph"/>
        <w:jc w:val="both"/>
        <w:rPr>
          <w:rFonts w:cstheme="minorHAnsi"/>
          <w:b/>
          <w:bCs/>
          <w:sz w:val="28"/>
          <w:szCs w:val="28"/>
          <w:u w:val="single"/>
        </w:rPr>
      </w:pPr>
      <w:r w:rsidRPr="00521F21">
        <w:rPr>
          <w:rFonts w:cstheme="minorHAnsi"/>
          <w:b/>
          <w:bCs/>
          <w:sz w:val="28"/>
          <w:szCs w:val="28"/>
          <w:u w:val="single"/>
        </w:rPr>
        <w:t>Eligibility</w:t>
      </w:r>
      <w:r w:rsidR="008E0C7F" w:rsidRPr="00521F21">
        <w:rPr>
          <w:rFonts w:cstheme="minorHAnsi"/>
          <w:b/>
          <w:bCs/>
          <w:sz w:val="28"/>
          <w:szCs w:val="28"/>
          <w:u w:val="single"/>
        </w:rPr>
        <w:t xml:space="preserve"> Criteria</w:t>
      </w:r>
    </w:p>
    <w:p w14:paraId="7C1FF280" w14:textId="77777777" w:rsidR="00997A93" w:rsidRPr="00521F21" w:rsidRDefault="00997A93" w:rsidP="00521F21">
      <w:pPr>
        <w:pStyle w:val="ListParagraph"/>
        <w:numPr>
          <w:ilvl w:val="0"/>
          <w:numId w:val="8"/>
        </w:numPr>
        <w:spacing w:after="0" w:line="240" w:lineRule="auto"/>
        <w:jc w:val="both"/>
        <w:rPr>
          <w:rFonts w:eastAsia="Times New Roman" w:cstheme="minorHAnsi"/>
          <w:sz w:val="28"/>
          <w:szCs w:val="28"/>
          <w:lang w:bidi="hi-IN"/>
        </w:rPr>
      </w:pPr>
      <w:r w:rsidRPr="00521F21">
        <w:rPr>
          <w:rFonts w:eastAsia="Times New Roman" w:cstheme="minorHAnsi"/>
          <w:sz w:val="28"/>
          <w:szCs w:val="28"/>
          <w:lang w:bidi="hi-IN"/>
        </w:rPr>
        <w:t>Family income should not exceed Rs. 3.00 Lakh per Annum. Income certificate issued by competent authority of Delhi should be valid at the time of submission of application required.</w:t>
      </w:r>
    </w:p>
    <w:p w14:paraId="70A717BA" w14:textId="77777777" w:rsidR="00997A93" w:rsidRPr="00521F21" w:rsidRDefault="00997A93" w:rsidP="00521F21">
      <w:pPr>
        <w:pStyle w:val="ListParagraph"/>
        <w:spacing w:after="0" w:line="240" w:lineRule="auto"/>
        <w:jc w:val="both"/>
        <w:rPr>
          <w:rFonts w:eastAsia="Times New Roman" w:cstheme="minorHAnsi"/>
          <w:sz w:val="28"/>
          <w:szCs w:val="28"/>
          <w:lang w:bidi="hi-IN"/>
        </w:rPr>
      </w:pPr>
    </w:p>
    <w:p w14:paraId="554624E5" w14:textId="38172C71" w:rsidR="00997A93" w:rsidRPr="00521F21" w:rsidRDefault="00997A93" w:rsidP="00521F21">
      <w:pPr>
        <w:pStyle w:val="ListParagraph"/>
        <w:numPr>
          <w:ilvl w:val="0"/>
          <w:numId w:val="8"/>
        </w:numPr>
        <w:spacing w:after="0" w:line="240" w:lineRule="auto"/>
        <w:jc w:val="both"/>
        <w:rPr>
          <w:rFonts w:eastAsia="Times New Roman" w:cstheme="minorHAnsi"/>
          <w:sz w:val="28"/>
          <w:szCs w:val="28"/>
          <w:lang w:bidi="hi-IN"/>
        </w:rPr>
      </w:pPr>
      <w:r w:rsidRPr="00521F21">
        <w:rPr>
          <w:rFonts w:eastAsia="Times New Roman" w:cstheme="minorHAnsi"/>
          <w:sz w:val="28"/>
          <w:szCs w:val="28"/>
          <w:lang w:bidi="hi-IN"/>
        </w:rPr>
        <w:t xml:space="preserve">The applicant should upload Caste Certificate (SC/ST/OBC) issued in the name of </w:t>
      </w:r>
      <w:r w:rsidR="00E36019">
        <w:rPr>
          <w:rFonts w:eastAsia="Times New Roman" w:cstheme="minorHAnsi"/>
          <w:sz w:val="28"/>
          <w:szCs w:val="28"/>
          <w:lang w:bidi="hi-IN"/>
        </w:rPr>
        <w:t xml:space="preserve">the </w:t>
      </w:r>
      <w:r w:rsidRPr="00521F21">
        <w:rPr>
          <w:rFonts w:eastAsia="Times New Roman" w:cstheme="minorHAnsi"/>
          <w:sz w:val="28"/>
          <w:szCs w:val="28"/>
          <w:lang w:bidi="hi-IN"/>
        </w:rPr>
        <w:t>student or his father's name by SDM/Deputy Commissioner (Revenue). GNCTD. Domicile Certificate of Delhi if the caste (SC) certificate is not issued by the competent authority of Govt. of NCT of Delhi is required.</w:t>
      </w:r>
      <w:r w:rsidRPr="00521F21">
        <w:rPr>
          <w:rFonts w:eastAsia="Times New Roman" w:cstheme="minorHAnsi"/>
          <w:sz w:val="28"/>
          <w:szCs w:val="28"/>
          <w:lang w:bidi="hi-IN"/>
        </w:rPr>
        <w:br/>
      </w:r>
    </w:p>
    <w:p w14:paraId="7F023570" w14:textId="6C10C96C" w:rsidR="00997A93" w:rsidRPr="00521F21" w:rsidRDefault="00997A93" w:rsidP="00521F21">
      <w:pPr>
        <w:pStyle w:val="ListParagraph"/>
        <w:numPr>
          <w:ilvl w:val="0"/>
          <w:numId w:val="8"/>
        </w:numPr>
        <w:spacing w:after="0" w:line="240" w:lineRule="auto"/>
        <w:jc w:val="both"/>
        <w:rPr>
          <w:rFonts w:eastAsia="Times New Roman" w:cstheme="minorHAnsi"/>
          <w:sz w:val="28"/>
          <w:szCs w:val="28"/>
          <w:lang w:bidi="hi-IN"/>
        </w:rPr>
      </w:pPr>
      <w:r w:rsidRPr="00521F21">
        <w:rPr>
          <w:rFonts w:eastAsia="Times New Roman" w:cstheme="minorHAnsi"/>
          <w:sz w:val="28"/>
          <w:szCs w:val="28"/>
          <w:lang w:bidi="hi-IN"/>
        </w:rPr>
        <w:t>The school in which he/she is studying should be recognize</w:t>
      </w:r>
      <w:r w:rsidR="00E36019">
        <w:rPr>
          <w:rFonts w:eastAsia="Times New Roman" w:cstheme="minorHAnsi"/>
          <w:sz w:val="28"/>
          <w:szCs w:val="28"/>
          <w:lang w:bidi="hi-IN"/>
        </w:rPr>
        <w:t>d</w:t>
      </w:r>
      <w:r w:rsidRPr="00521F21">
        <w:rPr>
          <w:rFonts w:eastAsia="Times New Roman" w:cstheme="minorHAnsi"/>
          <w:sz w:val="28"/>
          <w:szCs w:val="28"/>
          <w:lang w:bidi="hi-IN"/>
        </w:rPr>
        <w:t>/affiliated with Dept. of Education, Govt. of NCT of Delhi 'Municipal local bodies of Delhi.</w:t>
      </w:r>
    </w:p>
    <w:p w14:paraId="12C8F823" w14:textId="77777777" w:rsidR="00997A93" w:rsidRPr="00521F21" w:rsidRDefault="00997A93" w:rsidP="00521F21">
      <w:pPr>
        <w:pStyle w:val="ListParagraph"/>
        <w:spacing w:after="0" w:line="240" w:lineRule="auto"/>
        <w:jc w:val="both"/>
        <w:rPr>
          <w:rFonts w:eastAsia="Times New Roman" w:cstheme="minorHAnsi"/>
          <w:sz w:val="28"/>
          <w:szCs w:val="28"/>
          <w:lang w:bidi="hi-IN"/>
        </w:rPr>
      </w:pPr>
    </w:p>
    <w:p w14:paraId="42E4004D" w14:textId="77777777" w:rsidR="00997A93" w:rsidRPr="00521F21" w:rsidRDefault="00997A93" w:rsidP="00521F21">
      <w:pPr>
        <w:pStyle w:val="ListParagraph"/>
        <w:numPr>
          <w:ilvl w:val="0"/>
          <w:numId w:val="8"/>
        </w:numPr>
        <w:spacing w:after="0" w:line="240" w:lineRule="auto"/>
        <w:jc w:val="both"/>
        <w:rPr>
          <w:rFonts w:eastAsia="Times New Roman" w:cstheme="minorHAnsi"/>
          <w:sz w:val="28"/>
          <w:szCs w:val="28"/>
          <w:lang w:bidi="hi-IN"/>
        </w:rPr>
      </w:pPr>
      <w:r w:rsidRPr="00521F21">
        <w:rPr>
          <w:rFonts w:eastAsia="Times New Roman" w:cstheme="minorHAnsi"/>
          <w:sz w:val="28"/>
          <w:szCs w:val="28"/>
          <w:lang w:bidi="hi-IN"/>
        </w:rPr>
        <w:t>Repeaters in a particular class will not be eligible for such benefits.</w:t>
      </w:r>
      <w:r w:rsidRPr="00521F21">
        <w:rPr>
          <w:rFonts w:eastAsia="Times New Roman" w:cstheme="minorHAnsi"/>
          <w:sz w:val="28"/>
          <w:szCs w:val="28"/>
          <w:lang w:bidi="hi-IN"/>
        </w:rPr>
        <w:br/>
      </w:r>
    </w:p>
    <w:p w14:paraId="3FEC5C8B" w14:textId="77777777" w:rsidR="00997A93" w:rsidRPr="00521F21" w:rsidRDefault="00997A93" w:rsidP="00521F21">
      <w:pPr>
        <w:pStyle w:val="ListParagraph"/>
        <w:numPr>
          <w:ilvl w:val="0"/>
          <w:numId w:val="8"/>
        </w:numPr>
        <w:spacing w:after="0" w:line="240" w:lineRule="auto"/>
        <w:jc w:val="both"/>
        <w:rPr>
          <w:rFonts w:eastAsia="Times New Roman" w:cstheme="minorHAnsi"/>
          <w:sz w:val="28"/>
          <w:szCs w:val="28"/>
          <w:lang w:bidi="hi-IN"/>
        </w:rPr>
      </w:pPr>
      <w:r w:rsidRPr="00521F21">
        <w:rPr>
          <w:rFonts w:eastAsia="Times New Roman" w:cstheme="minorHAnsi"/>
          <w:sz w:val="28"/>
          <w:szCs w:val="28"/>
          <w:lang w:bidi="hi-IN"/>
        </w:rPr>
        <w:t>Students studying in Classes I to XII will be entitled for reimbursement of tuition fees, Lab fee and Library fees will be reimbursed to only those scoring 50% and above marks and having not less than 70% attendance in the preceding year.</w:t>
      </w:r>
    </w:p>
    <w:p w14:paraId="69A720C7" w14:textId="77777777" w:rsidR="00997A93" w:rsidRPr="00521F21" w:rsidRDefault="00997A93" w:rsidP="00521F21">
      <w:pPr>
        <w:pStyle w:val="ListParagraph"/>
        <w:spacing w:after="0" w:line="240" w:lineRule="auto"/>
        <w:jc w:val="both"/>
        <w:rPr>
          <w:rFonts w:eastAsia="Times New Roman" w:cstheme="minorHAnsi"/>
          <w:sz w:val="28"/>
          <w:szCs w:val="28"/>
          <w:lang w:bidi="hi-IN"/>
        </w:rPr>
      </w:pPr>
    </w:p>
    <w:p w14:paraId="4BA15BCB" w14:textId="65A69B4B" w:rsidR="00997A93" w:rsidRPr="00521F21" w:rsidRDefault="00997A93" w:rsidP="00521F21">
      <w:pPr>
        <w:pStyle w:val="ListParagraph"/>
        <w:numPr>
          <w:ilvl w:val="0"/>
          <w:numId w:val="8"/>
        </w:numPr>
        <w:spacing w:after="0" w:line="240" w:lineRule="auto"/>
        <w:jc w:val="both"/>
        <w:rPr>
          <w:rFonts w:eastAsia="Times New Roman" w:cstheme="minorHAnsi"/>
          <w:sz w:val="28"/>
          <w:szCs w:val="28"/>
          <w:lang w:bidi="hi-IN"/>
        </w:rPr>
      </w:pPr>
      <w:r w:rsidRPr="00521F21">
        <w:rPr>
          <w:rFonts w:eastAsia="Times New Roman" w:cstheme="minorHAnsi"/>
          <w:sz w:val="28"/>
          <w:szCs w:val="28"/>
          <w:u w:val="single"/>
          <w:lang w:bidi="hi-IN"/>
        </w:rPr>
        <w:t xml:space="preserve">Tuition Fees, Lab Fees &amp; Library Fees (Maximum Reimbursement amount Rs. 48,000/-or actual paid whichever is less) </w:t>
      </w:r>
      <w:r w:rsidR="00E36019">
        <w:rPr>
          <w:rFonts w:eastAsia="Times New Roman" w:cstheme="minorHAnsi"/>
          <w:sz w:val="28"/>
          <w:szCs w:val="28"/>
          <w:u w:val="single"/>
          <w:lang w:bidi="hi-IN"/>
        </w:rPr>
        <w:t>will</w:t>
      </w:r>
      <w:r w:rsidRPr="00521F21">
        <w:rPr>
          <w:rFonts w:eastAsia="Times New Roman" w:cstheme="minorHAnsi"/>
          <w:sz w:val="28"/>
          <w:szCs w:val="28"/>
          <w:u w:val="single"/>
          <w:lang w:bidi="hi-IN"/>
        </w:rPr>
        <w:t xml:space="preserve"> be reimbursed.</w:t>
      </w:r>
    </w:p>
    <w:p w14:paraId="084B4AFF" w14:textId="77777777" w:rsidR="00997A93" w:rsidRPr="00521F21" w:rsidRDefault="00997A93" w:rsidP="00521F21">
      <w:pPr>
        <w:pStyle w:val="ListParagraph"/>
        <w:jc w:val="both"/>
        <w:rPr>
          <w:rFonts w:eastAsia="Times New Roman" w:cstheme="minorHAnsi"/>
          <w:sz w:val="28"/>
          <w:szCs w:val="28"/>
          <w:lang w:bidi="hi-IN"/>
        </w:rPr>
      </w:pPr>
    </w:p>
    <w:p w14:paraId="4B88E0B8" w14:textId="77777777" w:rsidR="00997A93" w:rsidRPr="00521F21" w:rsidRDefault="00997A93" w:rsidP="00521F21">
      <w:pPr>
        <w:pStyle w:val="ListParagraph"/>
        <w:numPr>
          <w:ilvl w:val="0"/>
          <w:numId w:val="8"/>
        </w:numPr>
        <w:spacing w:after="0" w:line="240" w:lineRule="auto"/>
        <w:jc w:val="both"/>
        <w:rPr>
          <w:rFonts w:eastAsia="Times New Roman" w:cstheme="minorHAnsi"/>
          <w:sz w:val="28"/>
          <w:szCs w:val="28"/>
          <w:lang w:bidi="hi-IN"/>
        </w:rPr>
      </w:pPr>
      <w:r w:rsidRPr="00521F21">
        <w:rPr>
          <w:rFonts w:eastAsia="Times New Roman" w:cstheme="minorHAnsi"/>
          <w:sz w:val="28"/>
          <w:szCs w:val="28"/>
          <w:lang w:bidi="hi-IN"/>
        </w:rPr>
        <w:t>Bank Account should be in the name of the student (Joint Bank Account with parent/Guardian is also permissible), active and seeded with Aadhaar no of student.</w:t>
      </w:r>
    </w:p>
    <w:p w14:paraId="5D21C2A4" w14:textId="77777777" w:rsidR="00997A93" w:rsidRPr="00521F21" w:rsidRDefault="00997A93" w:rsidP="00521F21">
      <w:pPr>
        <w:spacing w:after="0" w:line="240" w:lineRule="auto"/>
        <w:jc w:val="both"/>
        <w:rPr>
          <w:rFonts w:eastAsia="Times New Roman" w:cstheme="minorHAnsi"/>
          <w:sz w:val="28"/>
          <w:szCs w:val="28"/>
          <w:lang w:bidi="hi-IN"/>
        </w:rPr>
      </w:pPr>
    </w:p>
    <w:p w14:paraId="7334F893" w14:textId="77777777" w:rsidR="00997A93" w:rsidRPr="00521F21" w:rsidRDefault="00997A93" w:rsidP="00521F21">
      <w:pPr>
        <w:pStyle w:val="ListParagraph"/>
        <w:numPr>
          <w:ilvl w:val="0"/>
          <w:numId w:val="8"/>
        </w:numPr>
        <w:spacing w:after="0" w:line="240" w:lineRule="auto"/>
        <w:jc w:val="both"/>
        <w:rPr>
          <w:rFonts w:eastAsia="Times New Roman" w:cstheme="minorHAnsi"/>
          <w:sz w:val="28"/>
          <w:szCs w:val="28"/>
          <w:lang w:bidi="hi-IN"/>
        </w:rPr>
      </w:pPr>
      <w:r w:rsidRPr="00521F21">
        <w:rPr>
          <w:rFonts w:eastAsia="Times New Roman" w:cstheme="minorHAnsi"/>
          <w:sz w:val="28"/>
          <w:szCs w:val="28"/>
          <w:lang w:bidi="hi-IN"/>
        </w:rPr>
        <w:t xml:space="preserve">Original Fees receipts for the current academic session should be uploaded </w:t>
      </w:r>
    </w:p>
    <w:p w14:paraId="523107ED" w14:textId="77777777" w:rsidR="00997A93" w:rsidRPr="00521F21" w:rsidRDefault="00997A93" w:rsidP="00521F21">
      <w:pPr>
        <w:pStyle w:val="ListParagraph"/>
        <w:spacing w:after="0" w:line="240" w:lineRule="auto"/>
        <w:jc w:val="both"/>
        <w:rPr>
          <w:rFonts w:eastAsia="Times New Roman" w:cstheme="minorHAnsi"/>
          <w:sz w:val="28"/>
          <w:szCs w:val="28"/>
          <w:lang w:bidi="hi-IN"/>
        </w:rPr>
      </w:pPr>
      <w:r w:rsidRPr="00521F21">
        <w:rPr>
          <w:rFonts w:eastAsia="Times New Roman" w:cstheme="minorHAnsi"/>
          <w:sz w:val="28"/>
          <w:szCs w:val="28"/>
          <w:lang w:bidi="hi-IN"/>
        </w:rPr>
        <w:t>on the portal.</w:t>
      </w:r>
    </w:p>
    <w:p w14:paraId="5EB5B650" w14:textId="77777777" w:rsidR="00997A93" w:rsidRPr="00521F21" w:rsidRDefault="00997A93" w:rsidP="00521F21">
      <w:pPr>
        <w:pStyle w:val="ListParagraph"/>
        <w:jc w:val="both"/>
        <w:rPr>
          <w:rFonts w:cstheme="minorHAnsi"/>
          <w:b/>
          <w:bCs/>
          <w:sz w:val="28"/>
          <w:szCs w:val="28"/>
          <w:u w:val="single"/>
        </w:rPr>
      </w:pPr>
    </w:p>
    <w:p w14:paraId="00DD645C" w14:textId="4B1A6A8A" w:rsidR="00186612" w:rsidRPr="00521F21" w:rsidRDefault="00186612" w:rsidP="00521F21">
      <w:pPr>
        <w:pStyle w:val="ListParagraph"/>
        <w:jc w:val="both"/>
        <w:rPr>
          <w:rFonts w:cstheme="minorHAnsi"/>
          <w:b/>
          <w:bCs/>
          <w:sz w:val="28"/>
          <w:szCs w:val="28"/>
          <w:u w:val="single"/>
        </w:rPr>
      </w:pPr>
      <w:proofErr w:type="spellStart"/>
      <w:r w:rsidRPr="00521F21">
        <w:rPr>
          <w:rFonts w:cstheme="minorHAnsi"/>
          <w:b/>
          <w:bCs/>
          <w:sz w:val="28"/>
          <w:szCs w:val="28"/>
          <w:u w:val="single"/>
        </w:rPr>
        <w:t>Mukhyamantri</w:t>
      </w:r>
      <w:proofErr w:type="spellEnd"/>
      <w:r w:rsidRPr="00521F21">
        <w:rPr>
          <w:rFonts w:cstheme="minorHAnsi"/>
          <w:b/>
          <w:bCs/>
          <w:sz w:val="28"/>
          <w:szCs w:val="28"/>
          <w:u w:val="single"/>
        </w:rPr>
        <w:t xml:space="preserve"> Vidyarthi Pratibha </w:t>
      </w:r>
      <w:proofErr w:type="spellStart"/>
      <w:r w:rsidRPr="00521F21">
        <w:rPr>
          <w:rFonts w:cstheme="minorHAnsi"/>
          <w:b/>
          <w:bCs/>
          <w:sz w:val="28"/>
          <w:szCs w:val="28"/>
          <w:u w:val="single"/>
        </w:rPr>
        <w:t>Yojna</w:t>
      </w:r>
      <w:proofErr w:type="spellEnd"/>
      <w:r w:rsidRPr="00521F21">
        <w:rPr>
          <w:rFonts w:cstheme="minorHAnsi"/>
          <w:b/>
          <w:bCs/>
          <w:sz w:val="28"/>
          <w:szCs w:val="28"/>
          <w:u w:val="single"/>
        </w:rPr>
        <w:t xml:space="preserve"> for SC/ST/OBC students -State Funded </w:t>
      </w:r>
      <w:proofErr w:type="gramStart"/>
      <w:r w:rsidRPr="00521F21">
        <w:rPr>
          <w:rFonts w:cstheme="minorHAnsi"/>
          <w:b/>
          <w:bCs/>
          <w:sz w:val="28"/>
          <w:szCs w:val="28"/>
          <w:u w:val="single"/>
        </w:rPr>
        <w:t>Scheme</w:t>
      </w:r>
      <w:r w:rsidR="00997A93" w:rsidRPr="00521F21">
        <w:rPr>
          <w:rFonts w:cstheme="minorHAnsi"/>
          <w:b/>
          <w:bCs/>
          <w:sz w:val="28"/>
          <w:szCs w:val="28"/>
          <w:u w:val="single"/>
        </w:rPr>
        <w:t xml:space="preserve">  Class</w:t>
      </w:r>
      <w:proofErr w:type="gramEnd"/>
      <w:r w:rsidR="00997A93" w:rsidRPr="00521F21">
        <w:rPr>
          <w:rFonts w:cstheme="minorHAnsi"/>
          <w:b/>
          <w:bCs/>
          <w:sz w:val="28"/>
          <w:szCs w:val="28"/>
          <w:u w:val="single"/>
        </w:rPr>
        <w:t xml:space="preserve"> IX-XII</w:t>
      </w:r>
    </w:p>
    <w:p w14:paraId="5B8D748A" w14:textId="77777777" w:rsidR="008E0C7F" w:rsidRPr="00521F21" w:rsidRDefault="008E0C7F" w:rsidP="00521F21">
      <w:pPr>
        <w:pStyle w:val="ListParagraph"/>
        <w:jc w:val="both"/>
        <w:rPr>
          <w:rFonts w:cstheme="minorHAnsi"/>
          <w:b/>
          <w:bCs/>
          <w:sz w:val="28"/>
          <w:szCs w:val="28"/>
          <w:u w:val="single"/>
        </w:rPr>
      </w:pPr>
    </w:p>
    <w:p w14:paraId="4F760C98" w14:textId="265FBC4F" w:rsidR="00997A93" w:rsidRPr="00521F21" w:rsidRDefault="00997A93" w:rsidP="00521F21">
      <w:pPr>
        <w:pStyle w:val="ListParagraph"/>
        <w:jc w:val="both"/>
        <w:rPr>
          <w:rFonts w:cstheme="minorHAnsi"/>
          <w:b/>
          <w:bCs/>
          <w:sz w:val="28"/>
          <w:szCs w:val="28"/>
          <w:u w:val="single"/>
        </w:rPr>
      </w:pPr>
      <w:r w:rsidRPr="00521F21">
        <w:rPr>
          <w:rFonts w:cstheme="minorHAnsi"/>
          <w:b/>
          <w:bCs/>
          <w:sz w:val="28"/>
          <w:szCs w:val="28"/>
          <w:u w:val="single"/>
        </w:rPr>
        <w:t>Eligibility</w:t>
      </w:r>
      <w:r w:rsidR="008E0C7F" w:rsidRPr="00521F21">
        <w:rPr>
          <w:rFonts w:cstheme="minorHAnsi"/>
          <w:b/>
          <w:bCs/>
          <w:sz w:val="28"/>
          <w:szCs w:val="28"/>
          <w:u w:val="single"/>
        </w:rPr>
        <w:t xml:space="preserve"> Criteria</w:t>
      </w:r>
    </w:p>
    <w:p w14:paraId="04637F22" w14:textId="77777777" w:rsidR="00997A93" w:rsidRPr="00521F21" w:rsidRDefault="00997A93" w:rsidP="00521F21">
      <w:pPr>
        <w:pStyle w:val="ListParagraph"/>
        <w:numPr>
          <w:ilvl w:val="0"/>
          <w:numId w:val="7"/>
        </w:numPr>
        <w:spacing w:after="0" w:line="240" w:lineRule="auto"/>
        <w:ind w:left="810"/>
        <w:jc w:val="both"/>
        <w:rPr>
          <w:rFonts w:cstheme="minorHAnsi"/>
          <w:sz w:val="28"/>
          <w:szCs w:val="28"/>
        </w:rPr>
      </w:pPr>
      <w:r w:rsidRPr="00521F21">
        <w:rPr>
          <w:rFonts w:cstheme="minorHAnsi"/>
          <w:sz w:val="28"/>
          <w:szCs w:val="28"/>
        </w:rPr>
        <w:t>The applicant should be resident of GNCT of Delhi.</w:t>
      </w:r>
    </w:p>
    <w:p w14:paraId="7810DF17" w14:textId="77777777" w:rsidR="00997A93" w:rsidRPr="00521F21" w:rsidRDefault="00997A93" w:rsidP="00521F21">
      <w:pPr>
        <w:pStyle w:val="ListParagraph"/>
        <w:spacing w:after="0" w:line="240" w:lineRule="auto"/>
        <w:ind w:left="810"/>
        <w:jc w:val="both"/>
        <w:rPr>
          <w:rFonts w:cstheme="minorHAnsi"/>
          <w:sz w:val="28"/>
          <w:szCs w:val="28"/>
        </w:rPr>
      </w:pPr>
    </w:p>
    <w:p w14:paraId="3A4B7358" w14:textId="77777777" w:rsidR="00997A93" w:rsidRPr="00521F21" w:rsidRDefault="00997A93" w:rsidP="00521F21">
      <w:pPr>
        <w:pStyle w:val="ListParagraph"/>
        <w:numPr>
          <w:ilvl w:val="0"/>
          <w:numId w:val="7"/>
        </w:numPr>
        <w:spacing w:after="0" w:line="240" w:lineRule="auto"/>
        <w:ind w:left="810"/>
        <w:jc w:val="both"/>
        <w:rPr>
          <w:rFonts w:cstheme="minorHAnsi"/>
          <w:sz w:val="28"/>
          <w:szCs w:val="28"/>
        </w:rPr>
      </w:pPr>
      <w:r w:rsidRPr="00521F21">
        <w:rPr>
          <w:rFonts w:cstheme="minorHAnsi"/>
          <w:sz w:val="28"/>
          <w:szCs w:val="28"/>
        </w:rPr>
        <w:t>The scholarship amount is Rs. 5000/- per annum for the students studying in class IX and X and have secured minimum 50% marks in the previous class and Rs. 10.000/- per annum for the students studying in class XI and XII have secured 60% marks in the previous class.</w:t>
      </w:r>
    </w:p>
    <w:p w14:paraId="7B94C677" w14:textId="77777777" w:rsidR="00997A93" w:rsidRPr="00521F21" w:rsidRDefault="00997A93" w:rsidP="00521F21">
      <w:pPr>
        <w:pStyle w:val="ListParagraph"/>
        <w:spacing w:after="0" w:line="240" w:lineRule="auto"/>
        <w:ind w:left="810"/>
        <w:jc w:val="both"/>
        <w:rPr>
          <w:rFonts w:cstheme="minorHAnsi"/>
          <w:sz w:val="28"/>
          <w:szCs w:val="28"/>
        </w:rPr>
      </w:pPr>
    </w:p>
    <w:p w14:paraId="158EB8B9" w14:textId="41C7F485" w:rsidR="00997A93" w:rsidRPr="00521F21" w:rsidRDefault="00997A93" w:rsidP="00521F21">
      <w:pPr>
        <w:pStyle w:val="ListParagraph"/>
        <w:numPr>
          <w:ilvl w:val="0"/>
          <w:numId w:val="7"/>
        </w:numPr>
        <w:spacing w:after="0" w:line="240" w:lineRule="auto"/>
        <w:ind w:left="810"/>
        <w:jc w:val="both"/>
        <w:rPr>
          <w:rFonts w:cstheme="minorHAnsi"/>
          <w:sz w:val="28"/>
          <w:szCs w:val="28"/>
        </w:rPr>
      </w:pPr>
      <w:r w:rsidRPr="00521F21">
        <w:rPr>
          <w:rFonts w:cstheme="minorHAnsi"/>
          <w:sz w:val="28"/>
          <w:szCs w:val="28"/>
        </w:rPr>
        <w:t>Family income should not exceed Rs. 8.00 Lakh as per with the EWS income limit, subject to exclusions notified by Government of India and annual income limit for students who secured minimum 75% marks in previous class, no income limit is applicable. The EWS certificate is to be issued by the competent authority of Govt. Of NCT of Delhi.</w:t>
      </w:r>
    </w:p>
    <w:p w14:paraId="2EFC79A5" w14:textId="405C832E" w:rsidR="008E0C7F" w:rsidRPr="00521F21" w:rsidRDefault="008E0C7F" w:rsidP="00521F21">
      <w:pPr>
        <w:spacing w:after="0" w:line="240" w:lineRule="auto"/>
        <w:jc w:val="both"/>
        <w:rPr>
          <w:rFonts w:cstheme="minorHAnsi"/>
          <w:sz w:val="28"/>
          <w:szCs w:val="28"/>
        </w:rPr>
      </w:pPr>
    </w:p>
    <w:p w14:paraId="1F513D7E" w14:textId="455B32C1" w:rsidR="00997A93" w:rsidRPr="00521F21" w:rsidRDefault="00997A93" w:rsidP="00521F21">
      <w:pPr>
        <w:pStyle w:val="ListParagraph"/>
        <w:numPr>
          <w:ilvl w:val="0"/>
          <w:numId w:val="7"/>
        </w:numPr>
        <w:spacing w:after="0" w:line="240" w:lineRule="auto"/>
        <w:ind w:left="810"/>
        <w:jc w:val="both"/>
        <w:rPr>
          <w:rFonts w:cstheme="minorHAnsi"/>
          <w:sz w:val="28"/>
          <w:szCs w:val="28"/>
        </w:rPr>
      </w:pPr>
      <w:r w:rsidRPr="00521F21">
        <w:rPr>
          <w:rFonts w:cstheme="minorHAnsi"/>
          <w:sz w:val="28"/>
          <w:szCs w:val="28"/>
        </w:rPr>
        <w:t xml:space="preserve">The applicant should upload </w:t>
      </w:r>
      <w:r w:rsidR="00521F21" w:rsidRPr="00521F21">
        <w:rPr>
          <w:rFonts w:cstheme="minorHAnsi"/>
          <w:sz w:val="28"/>
          <w:szCs w:val="28"/>
        </w:rPr>
        <w:t>Cast</w:t>
      </w:r>
      <w:r w:rsidRPr="00521F21">
        <w:rPr>
          <w:rFonts w:cstheme="minorHAnsi"/>
          <w:sz w:val="28"/>
          <w:szCs w:val="28"/>
        </w:rPr>
        <w:t xml:space="preserve"> Certificate (SC/ST/OBC) issued in the name of student or his father's name by SDM/Deputy Commissioner (Revenue), GNCTD, Domicile Certificate of Delhi if the caste (SC) certificate is not issued by the competent authority of Govt. of NCT of Delhi.</w:t>
      </w:r>
    </w:p>
    <w:p w14:paraId="0AB0CBAA" w14:textId="77777777" w:rsidR="00997A93" w:rsidRPr="00521F21" w:rsidRDefault="00997A93" w:rsidP="00521F21">
      <w:pPr>
        <w:pStyle w:val="ListParagraph"/>
        <w:spacing w:after="0" w:line="240" w:lineRule="auto"/>
        <w:ind w:left="810"/>
        <w:jc w:val="both"/>
        <w:rPr>
          <w:rFonts w:cstheme="minorHAnsi"/>
          <w:sz w:val="28"/>
          <w:szCs w:val="28"/>
        </w:rPr>
      </w:pPr>
    </w:p>
    <w:p w14:paraId="3B81F7C6" w14:textId="77777777" w:rsidR="00997A93" w:rsidRPr="00521F21" w:rsidRDefault="00997A93" w:rsidP="00521F21">
      <w:pPr>
        <w:pStyle w:val="ListParagraph"/>
        <w:numPr>
          <w:ilvl w:val="0"/>
          <w:numId w:val="7"/>
        </w:numPr>
        <w:spacing w:after="0" w:line="240" w:lineRule="auto"/>
        <w:ind w:left="810"/>
        <w:jc w:val="both"/>
        <w:rPr>
          <w:rFonts w:cstheme="minorHAnsi"/>
          <w:sz w:val="28"/>
          <w:szCs w:val="28"/>
        </w:rPr>
      </w:pPr>
      <w:r w:rsidRPr="00521F21">
        <w:rPr>
          <w:rFonts w:cstheme="minorHAnsi"/>
          <w:sz w:val="28"/>
          <w:szCs w:val="28"/>
        </w:rPr>
        <w:t>Repeaters in a particular class will no! be eligible for this scheme.</w:t>
      </w:r>
    </w:p>
    <w:p w14:paraId="040B378E" w14:textId="77777777" w:rsidR="00997A93" w:rsidRPr="00521F21" w:rsidRDefault="00997A93" w:rsidP="00521F21">
      <w:pPr>
        <w:spacing w:after="0" w:line="240" w:lineRule="auto"/>
        <w:ind w:left="810"/>
        <w:jc w:val="both"/>
        <w:rPr>
          <w:rFonts w:cstheme="minorHAnsi"/>
          <w:sz w:val="28"/>
          <w:szCs w:val="28"/>
        </w:rPr>
      </w:pPr>
    </w:p>
    <w:p w14:paraId="3D5F0725" w14:textId="77777777" w:rsidR="00997A93" w:rsidRPr="00521F21" w:rsidRDefault="00997A93" w:rsidP="00521F21">
      <w:pPr>
        <w:pStyle w:val="ListParagraph"/>
        <w:numPr>
          <w:ilvl w:val="0"/>
          <w:numId w:val="7"/>
        </w:numPr>
        <w:spacing w:after="0" w:line="240" w:lineRule="auto"/>
        <w:ind w:left="810"/>
        <w:rPr>
          <w:rFonts w:cstheme="minorHAnsi"/>
          <w:sz w:val="28"/>
          <w:szCs w:val="28"/>
        </w:rPr>
      </w:pPr>
      <w:r w:rsidRPr="00521F21">
        <w:rPr>
          <w:rFonts w:cstheme="minorHAnsi"/>
          <w:sz w:val="28"/>
          <w:szCs w:val="28"/>
        </w:rPr>
        <w:t>Bank Account should be in the name of the student (Joint Bank Account with</w:t>
      </w:r>
      <w:r w:rsidRPr="00521F21">
        <w:rPr>
          <w:rFonts w:cstheme="minorHAnsi"/>
          <w:sz w:val="28"/>
          <w:szCs w:val="28"/>
        </w:rPr>
        <w:br/>
        <w:t>parent/Guardian is also permissible). The account should be active and seeded with Aadhaar no of student.</w:t>
      </w:r>
      <w:r w:rsidRPr="00521F21">
        <w:rPr>
          <w:rFonts w:cstheme="minorHAnsi"/>
          <w:sz w:val="28"/>
          <w:szCs w:val="28"/>
        </w:rPr>
        <w:br/>
      </w:r>
    </w:p>
    <w:p w14:paraId="01A1F801" w14:textId="6BD7DB6E" w:rsidR="00997A93" w:rsidRPr="00521F21" w:rsidRDefault="00997A93" w:rsidP="00521F21">
      <w:pPr>
        <w:pStyle w:val="ListParagraph"/>
        <w:spacing w:after="0" w:line="240" w:lineRule="auto"/>
        <w:rPr>
          <w:rFonts w:eastAsia="Times New Roman" w:cstheme="minorHAnsi"/>
          <w:sz w:val="28"/>
          <w:szCs w:val="28"/>
          <w:lang w:bidi="hi-IN"/>
        </w:rPr>
      </w:pPr>
      <w:r w:rsidRPr="00521F21">
        <w:rPr>
          <w:rFonts w:cstheme="minorHAnsi"/>
          <w:b/>
          <w:bCs/>
          <w:sz w:val="28"/>
          <w:szCs w:val="28"/>
        </w:rPr>
        <w:t>Amount of Assistance:</w:t>
      </w:r>
      <w:r w:rsidRPr="00521F21">
        <w:rPr>
          <w:rFonts w:cstheme="minorHAnsi"/>
          <w:sz w:val="28"/>
          <w:szCs w:val="28"/>
        </w:rPr>
        <w:br/>
        <w:t>a) IX to X Class  :</w:t>
      </w:r>
      <w:r w:rsidRPr="00521F21">
        <w:rPr>
          <w:rFonts w:cstheme="minorHAnsi"/>
          <w:sz w:val="28"/>
          <w:szCs w:val="28"/>
        </w:rPr>
        <w:tab/>
        <w:t xml:space="preserve"> Rs. 5,000/- Per annum</w:t>
      </w:r>
      <w:r w:rsidRPr="00521F21">
        <w:rPr>
          <w:rFonts w:cstheme="minorHAnsi"/>
          <w:sz w:val="28"/>
          <w:szCs w:val="28"/>
        </w:rPr>
        <w:br/>
      </w:r>
      <w:r w:rsidRPr="00521F21">
        <w:rPr>
          <w:rFonts w:cstheme="minorHAnsi"/>
          <w:sz w:val="28"/>
          <w:szCs w:val="28"/>
        </w:rPr>
        <w:br/>
        <w:t xml:space="preserve">b) XI to XII Class :  </w:t>
      </w:r>
      <w:r w:rsidR="00521F21">
        <w:rPr>
          <w:rFonts w:cstheme="minorHAnsi"/>
          <w:sz w:val="28"/>
          <w:szCs w:val="28"/>
        </w:rPr>
        <w:tab/>
        <w:t xml:space="preserve">Rs.10,000/- </w:t>
      </w:r>
      <w:r w:rsidRPr="00521F21">
        <w:rPr>
          <w:rFonts w:cstheme="minorHAnsi"/>
          <w:sz w:val="28"/>
          <w:szCs w:val="28"/>
        </w:rPr>
        <w:t>Per annum.</w:t>
      </w:r>
      <w:r w:rsidRPr="00521F21">
        <w:rPr>
          <w:rFonts w:cstheme="minorHAnsi"/>
          <w:sz w:val="28"/>
          <w:szCs w:val="28"/>
        </w:rPr>
        <w:br/>
        <w:t xml:space="preserve"> </w:t>
      </w:r>
    </w:p>
    <w:p w14:paraId="633357A1" w14:textId="77777777" w:rsidR="008E0C7F" w:rsidRPr="00521F21" w:rsidRDefault="008E0C7F" w:rsidP="00521F21">
      <w:pPr>
        <w:spacing w:after="0" w:line="240" w:lineRule="auto"/>
        <w:jc w:val="both"/>
        <w:rPr>
          <w:rFonts w:eastAsia="Times New Roman" w:cstheme="minorHAnsi"/>
          <w:b/>
          <w:bCs/>
          <w:color w:val="000000"/>
          <w:spacing w:val="9"/>
          <w:sz w:val="28"/>
          <w:szCs w:val="28"/>
          <w:shd w:val="clear" w:color="auto" w:fill="FFFFFF"/>
          <w:lang w:val="en-IN" w:eastAsia="en-IN"/>
        </w:rPr>
      </w:pPr>
      <w:r w:rsidRPr="00521F21">
        <w:rPr>
          <w:rFonts w:eastAsia="Times New Roman" w:cstheme="minorHAnsi"/>
          <w:b/>
          <w:bCs/>
          <w:color w:val="000000"/>
          <w:spacing w:val="9"/>
          <w:sz w:val="28"/>
          <w:szCs w:val="28"/>
          <w:shd w:val="clear" w:color="auto" w:fill="FFFFFF"/>
          <w:lang w:val="en-IN" w:eastAsia="en-IN"/>
        </w:rPr>
        <w:t>Documents Required:</w:t>
      </w:r>
    </w:p>
    <w:p w14:paraId="43B5B673" w14:textId="77777777" w:rsidR="008E0C7F" w:rsidRPr="00521F21" w:rsidRDefault="008E0C7F" w:rsidP="00521F21">
      <w:pPr>
        <w:pStyle w:val="ListParagraph"/>
        <w:numPr>
          <w:ilvl w:val="0"/>
          <w:numId w:val="5"/>
        </w:numPr>
        <w:spacing w:after="0" w:line="240" w:lineRule="auto"/>
        <w:jc w:val="both"/>
        <w:rPr>
          <w:rFonts w:eastAsia="Times New Roman" w:cstheme="minorHAnsi"/>
          <w:color w:val="000000"/>
          <w:spacing w:val="9"/>
          <w:sz w:val="28"/>
          <w:szCs w:val="28"/>
          <w:shd w:val="clear" w:color="auto" w:fill="FFFFFF"/>
          <w:lang w:val="en-IN" w:eastAsia="en-IN"/>
        </w:rPr>
      </w:pPr>
      <w:r w:rsidRPr="00521F21">
        <w:rPr>
          <w:rFonts w:eastAsia="Times New Roman" w:cstheme="minorHAnsi"/>
          <w:color w:val="000000"/>
          <w:spacing w:val="9"/>
          <w:sz w:val="28"/>
          <w:szCs w:val="28"/>
          <w:shd w:val="clear" w:color="auto" w:fill="FFFFFF"/>
          <w:lang w:val="en-IN" w:eastAsia="en-IN"/>
        </w:rPr>
        <w:t>Residence Proof</w:t>
      </w:r>
    </w:p>
    <w:p w14:paraId="2D252708" w14:textId="77777777" w:rsidR="008E0C7F" w:rsidRPr="00521F21" w:rsidRDefault="008E0C7F" w:rsidP="00521F21">
      <w:pPr>
        <w:pStyle w:val="ListParagraph"/>
        <w:numPr>
          <w:ilvl w:val="0"/>
          <w:numId w:val="5"/>
        </w:numPr>
        <w:spacing w:after="0" w:line="240" w:lineRule="auto"/>
        <w:jc w:val="both"/>
        <w:rPr>
          <w:rFonts w:eastAsia="Times New Roman" w:cstheme="minorHAnsi"/>
          <w:color w:val="000000"/>
          <w:spacing w:val="9"/>
          <w:sz w:val="28"/>
          <w:szCs w:val="28"/>
          <w:shd w:val="clear" w:color="auto" w:fill="FFFFFF"/>
          <w:lang w:val="en-IN" w:eastAsia="en-IN"/>
        </w:rPr>
      </w:pPr>
      <w:r w:rsidRPr="00521F21">
        <w:rPr>
          <w:rFonts w:eastAsia="Times New Roman" w:cstheme="minorHAnsi"/>
          <w:color w:val="000000"/>
          <w:spacing w:val="9"/>
          <w:sz w:val="28"/>
          <w:szCs w:val="28"/>
          <w:shd w:val="clear" w:color="auto" w:fill="FFFFFF"/>
          <w:lang w:val="en-IN" w:eastAsia="en-IN"/>
        </w:rPr>
        <w:t>Aadhaar Card</w:t>
      </w:r>
    </w:p>
    <w:p w14:paraId="05571BCD" w14:textId="77777777" w:rsidR="008E0C7F" w:rsidRPr="00521F21" w:rsidRDefault="008E0C7F" w:rsidP="00521F21">
      <w:pPr>
        <w:pStyle w:val="ListParagraph"/>
        <w:numPr>
          <w:ilvl w:val="0"/>
          <w:numId w:val="5"/>
        </w:numPr>
        <w:spacing w:after="0" w:line="240" w:lineRule="auto"/>
        <w:jc w:val="both"/>
        <w:rPr>
          <w:rFonts w:eastAsia="Times New Roman" w:cstheme="minorHAnsi"/>
          <w:color w:val="000000"/>
          <w:spacing w:val="9"/>
          <w:sz w:val="28"/>
          <w:szCs w:val="28"/>
          <w:shd w:val="clear" w:color="auto" w:fill="FFFFFF"/>
          <w:lang w:val="en-IN" w:eastAsia="en-IN"/>
        </w:rPr>
      </w:pPr>
      <w:r w:rsidRPr="00521F21">
        <w:rPr>
          <w:rFonts w:eastAsia="Times New Roman" w:cstheme="minorHAnsi"/>
          <w:color w:val="000000"/>
          <w:spacing w:val="9"/>
          <w:sz w:val="28"/>
          <w:szCs w:val="28"/>
          <w:shd w:val="clear" w:color="auto" w:fill="FFFFFF"/>
          <w:lang w:val="en-IN" w:eastAsia="en-IN"/>
        </w:rPr>
        <w:lastRenderedPageBreak/>
        <w:t xml:space="preserve">Income certificate from SDM office with six months validity. </w:t>
      </w:r>
    </w:p>
    <w:p w14:paraId="79D23C4B" w14:textId="77777777" w:rsidR="008E0C7F" w:rsidRPr="00521F21" w:rsidRDefault="008E0C7F" w:rsidP="00521F21">
      <w:pPr>
        <w:pStyle w:val="ListParagraph"/>
        <w:numPr>
          <w:ilvl w:val="0"/>
          <w:numId w:val="5"/>
        </w:numPr>
        <w:spacing w:after="0" w:line="240" w:lineRule="auto"/>
        <w:jc w:val="both"/>
        <w:rPr>
          <w:rFonts w:eastAsia="Times New Roman" w:cstheme="minorHAnsi"/>
          <w:color w:val="000000"/>
          <w:spacing w:val="9"/>
          <w:sz w:val="28"/>
          <w:szCs w:val="28"/>
          <w:shd w:val="clear" w:color="auto" w:fill="FFFFFF"/>
          <w:lang w:val="en-IN" w:eastAsia="en-IN"/>
        </w:rPr>
      </w:pPr>
      <w:r w:rsidRPr="00521F21">
        <w:rPr>
          <w:rFonts w:eastAsia="Times New Roman" w:cstheme="minorHAnsi"/>
          <w:color w:val="000000"/>
          <w:spacing w:val="9"/>
          <w:sz w:val="28"/>
          <w:szCs w:val="28"/>
          <w:shd w:val="clear" w:color="auto" w:fill="FFFFFF"/>
          <w:lang w:val="en-IN" w:eastAsia="en-IN"/>
        </w:rPr>
        <w:t>Bank details of students (Aadhar seeded) </w:t>
      </w:r>
    </w:p>
    <w:p w14:paraId="11600BA0" w14:textId="77777777" w:rsidR="008E0C7F" w:rsidRPr="00521F21" w:rsidRDefault="008E0C7F" w:rsidP="00521F21">
      <w:pPr>
        <w:pStyle w:val="ListParagraph"/>
        <w:numPr>
          <w:ilvl w:val="0"/>
          <w:numId w:val="5"/>
        </w:numPr>
        <w:spacing w:after="0" w:line="240" w:lineRule="auto"/>
        <w:jc w:val="both"/>
        <w:rPr>
          <w:rFonts w:eastAsia="Times New Roman" w:cstheme="minorHAnsi"/>
          <w:color w:val="000000"/>
          <w:spacing w:val="9"/>
          <w:sz w:val="28"/>
          <w:szCs w:val="28"/>
          <w:shd w:val="clear" w:color="auto" w:fill="FFFFFF"/>
          <w:lang w:val="en-IN" w:eastAsia="en-IN"/>
        </w:rPr>
      </w:pPr>
      <w:r w:rsidRPr="00521F21">
        <w:rPr>
          <w:rFonts w:eastAsia="Times New Roman" w:cstheme="minorHAnsi"/>
          <w:color w:val="000000"/>
          <w:spacing w:val="9"/>
          <w:sz w:val="28"/>
          <w:szCs w:val="28"/>
          <w:shd w:val="clear" w:color="auto" w:fill="FFFFFF"/>
          <w:lang w:val="en-IN" w:eastAsia="en-IN"/>
        </w:rPr>
        <w:t>Previous class mark sheet </w:t>
      </w:r>
    </w:p>
    <w:p w14:paraId="2CAAAEB3" w14:textId="77777777" w:rsidR="008E0C7F" w:rsidRPr="00521F21" w:rsidRDefault="008E0C7F" w:rsidP="00521F21">
      <w:pPr>
        <w:pStyle w:val="ListParagraph"/>
        <w:numPr>
          <w:ilvl w:val="0"/>
          <w:numId w:val="5"/>
        </w:numPr>
        <w:spacing w:after="0" w:line="240" w:lineRule="auto"/>
        <w:jc w:val="both"/>
        <w:rPr>
          <w:rFonts w:eastAsia="Times New Roman" w:cstheme="minorHAnsi"/>
          <w:color w:val="000000"/>
          <w:spacing w:val="9"/>
          <w:sz w:val="28"/>
          <w:szCs w:val="28"/>
          <w:shd w:val="clear" w:color="auto" w:fill="FFFFFF"/>
          <w:lang w:val="en-IN" w:eastAsia="en-IN"/>
        </w:rPr>
      </w:pPr>
      <w:r w:rsidRPr="00521F21">
        <w:rPr>
          <w:rFonts w:eastAsia="Times New Roman" w:cstheme="minorHAnsi"/>
          <w:color w:val="000000"/>
          <w:spacing w:val="9"/>
          <w:sz w:val="28"/>
          <w:szCs w:val="28"/>
          <w:shd w:val="clear" w:color="auto" w:fill="FFFFFF"/>
          <w:lang w:val="en-IN" w:eastAsia="en-IN"/>
        </w:rPr>
        <w:t xml:space="preserve">Fee receipt for 12 months </w:t>
      </w:r>
    </w:p>
    <w:p w14:paraId="2AFCDDFF" w14:textId="77777777" w:rsidR="008E0C7F" w:rsidRPr="00521F21" w:rsidRDefault="008E0C7F" w:rsidP="00521F21">
      <w:pPr>
        <w:pStyle w:val="ListParagraph"/>
        <w:spacing w:after="0" w:line="240" w:lineRule="auto"/>
        <w:jc w:val="both"/>
        <w:rPr>
          <w:rFonts w:eastAsia="Times New Roman" w:cstheme="minorHAnsi"/>
          <w:b/>
          <w:bCs/>
          <w:color w:val="000000"/>
          <w:spacing w:val="9"/>
          <w:sz w:val="28"/>
          <w:szCs w:val="28"/>
          <w:shd w:val="clear" w:color="auto" w:fill="FFFFFF"/>
          <w:lang w:val="en-IN" w:eastAsia="en-IN"/>
        </w:rPr>
      </w:pPr>
    </w:p>
    <w:p w14:paraId="1D9A4C16" w14:textId="43B5AE96" w:rsidR="007E2E91" w:rsidRPr="00521F21" w:rsidRDefault="00831E63" w:rsidP="00521F21">
      <w:pPr>
        <w:jc w:val="both"/>
        <w:rPr>
          <w:rFonts w:cstheme="minorHAnsi"/>
          <w:bCs/>
          <w:sz w:val="28"/>
          <w:szCs w:val="28"/>
          <w:u w:val="single"/>
        </w:rPr>
      </w:pPr>
      <w:r w:rsidRPr="00521F21">
        <w:rPr>
          <w:rFonts w:cstheme="minorHAnsi"/>
          <w:bCs/>
          <w:sz w:val="28"/>
          <w:szCs w:val="28"/>
        </w:rPr>
        <w:t>If any help needed for filling and submission of the form, you may approach the following tea</w:t>
      </w:r>
      <w:r w:rsidR="00997A93" w:rsidRPr="00521F21">
        <w:rPr>
          <w:rFonts w:cstheme="minorHAnsi"/>
          <w:bCs/>
          <w:sz w:val="28"/>
          <w:szCs w:val="28"/>
        </w:rPr>
        <w:t xml:space="preserve">chers. </w:t>
      </w:r>
    </w:p>
    <w:p w14:paraId="2F5CF5FD" w14:textId="131FCD0B" w:rsidR="007E2E91" w:rsidRPr="00521F21" w:rsidRDefault="00332911" w:rsidP="00521F21">
      <w:pPr>
        <w:jc w:val="both"/>
        <w:rPr>
          <w:rFonts w:cstheme="minorHAnsi"/>
          <w:bCs/>
          <w:sz w:val="28"/>
          <w:szCs w:val="28"/>
        </w:rPr>
      </w:pPr>
      <w:r>
        <w:rPr>
          <w:rFonts w:cstheme="minorHAnsi"/>
          <w:bCs/>
          <w:sz w:val="28"/>
          <w:szCs w:val="28"/>
        </w:rPr>
        <w:t xml:space="preserve">Ms. Bhaskar Valli    </w:t>
      </w:r>
      <w:hyperlink r:id="rId5" w:tgtFrame="_blank" w:history="1">
        <w:r w:rsidRPr="009A7C68">
          <w:rPr>
            <w:rStyle w:val="Hyperlink"/>
            <w:rFonts w:ascii="Calibri" w:hAnsi="Calibri"/>
            <w:sz w:val="28"/>
            <w:szCs w:val="28"/>
          </w:rPr>
          <w:t>bhaskarvalli@spsmayurvihar.com</w:t>
        </w:r>
      </w:hyperlink>
    </w:p>
    <w:p w14:paraId="7DB5D452" w14:textId="355FA9CF" w:rsidR="00071C8C" w:rsidRPr="00521F21" w:rsidRDefault="00831E63" w:rsidP="00521F21">
      <w:pPr>
        <w:jc w:val="both"/>
        <w:rPr>
          <w:rFonts w:cstheme="minorHAnsi"/>
          <w:bCs/>
          <w:sz w:val="28"/>
          <w:szCs w:val="28"/>
        </w:rPr>
      </w:pPr>
      <w:r w:rsidRPr="00521F21">
        <w:rPr>
          <w:rFonts w:cstheme="minorHAnsi"/>
          <w:bCs/>
          <w:sz w:val="28"/>
          <w:szCs w:val="28"/>
        </w:rPr>
        <w:t xml:space="preserve">Ms. Seema Rana </w:t>
      </w:r>
      <w:r w:rsidR="00332911">
        <w:rPr>
          <w:rFonts w:cstheme="minorHAnsi"/>
          <w:bCs/>
          <w:sz w:val="28"/>
          <w:szCs w:val="28"/>
        </w:rPr>
        <w:t xml:space="preserve">    Seemarana@spsmayurvihar.com</w:t>
      </w:r>
    </w:p>
    <w:p w14:paraId="130051CC" w14:textId="77777777" w:rsidR="00E764EE" w:rsidRPr="00521F21" w:rsidRDefault="00E764EE" w:rsidP="00521F21">
      <w:pPr>
        <w:pStyle w:val="ListParagraph"/>
        <w:spacing w:after="0" w:line="240" w:lineRule="auto"/>
        <w:jc w:val="both"/>
        <w:rPr>
          <w:rFonts w:eastAsia="Times New Roman" w:cstheme="minorHAnsi"/>
          <w:b/>
          <w:bCs/>
          <w:color w:val="000000"/>
          <w:spacing w:val="9"/>
          <w:sz w:val="28"/>
          <w:szCs w:val="28"/>
          <w:shd w:val="clear" w:color="auto" w:fill="FFFFFF"/>
          <w:lang w:val="en-IN" w:eastAsia="en-IN"/>
        </w:rPr>
      </w:pPr>
    </w:p>
    <w:p w14:paraId="2ED4B9C0" w14:textId="4575DC83" w:rsidR="005D255A" w:rsidRPr="00521F21" w:rsidRDefault="005D255A" w:rsidP="00521F21">
      <w:pPr>
        <w:spacing w:after="0" w:line="240" w:lineRule="auto"/>
        <w:jc w:val="both"/>
        <w:rPr>
          <w:rFonts w:eastAsia="Times New Roman" w:cstheme="minorHAnsi"/>
          <w:b/>
          <w:bCs/>
          <w:color w:val="000000"/>
          <w:spacing w:val="9"/>
          <w:sz w:val="28"/>
          <w:szCs w:val="28"/>
          <w:shd w:val="clear" w:color="auto" w:fill="FFFFFF"/>
          <w:lang w:val="en-IN" w:eastAsia="en-IN"/>
        </w:rPr>
      </w:pPr>
    </w:p>
    <w:p w14:paraId="7E1CFF87" w14:textId="77777777" w:rsidR="00E764EE" w:rsidRPr="00521F21" w:rsidRDefault="00E764EE" w:rsidP="00521F21">
      <w:pPr>
        <w:spacing w:after="0" w:line="240" w:lineRule="auto"/>
        <w:jc w:val="both"/>
        <w:rPr>
          <w:rFonts w:eastAsia="Times New Roman" w:cstheme="minorHAnsi"/>
          <w:b/>
          <w:bCs/>
          <w:color w:val="000000"/>
          <w:spacing w:val="9"/>
          <w:sz w:val="28"/>
          <w:szCs w:val="28"/>
          <w:shd w:val="clear" w:color="auto" w:fill="FFFFFF"/>
          <w:lang w:val="en-IN" w:eastAsia="en-IN"/>
        </w:rPr>
      </w:pPr>
    </w:p>
    <w:p w14:paraId="283E7467" w14:textId="5372F7D5" w:rsidR="005D255A" w:rsidRPr="00521F21" w:rsidRDefault="005D255A" w:rsidP="00521F21">
      <w:pPr>
        <w:spacing w:after="0" w:line="240" w:lineRule="auto"/>
        <w:jc w:val="both"/>
        <w:rPr>
          <w:rFonts w:eastAsia="Times New Roman" w:cstheme="minorHAnsi"/>
          <w:b/>
          <w:bCs/>
          <w:color w:val="000000"/>
          <w:spacing w:val="9"/>
          <w:sz w:val="28"/>
          <w:szCs w:val="28"/>
          <w:shd w:val="clear" w:color="auto" w:fill="FFFFFF"/>
          <w:lang w:val="en-IN" w:eastAsia="en-IN"/>
        </w:rPr>
      </w:pPr>
      <w:r w:rsidRPr="00521F21">
        <w:rPr>
          <w:rFonts w:eastAsia="Times New Roman" w:cstheme="minorHAnsi"/>
          <w:b/>
          <w:bCs/>
          <w:color w:val="000000"/>
          <w:spacing w:val="9"/>
          <w:sz w:val="28"/>
          <w:szCs w:val="28"/>
          <w:shd w:val="clear" w:color="auto" w:fill="FFFFFF"/>
          <w:lang w:val="en-IN" w:eastAsia="en-IN"/>
        </w:rPr>
        <w:t>Regards</w:t>
      </w:r>
    </w:p>
    <w:p w14:paraId="7C9A77BF" w14:textId="77777777" w:rsidR="0064638B" w:rsidRPr="00521F21" w:rsidRDefault="0064638B" w:rsidP="00521F21">
      <w:pPr>
        <w:spacing w:after="0" w:line="240" w:lineRule="auto"/>
        <w:jc w:val="both"/>
        <w:rPr>
          <w:rFonts w:eastAsia="Times New Roman" w:cstheme="minorHAnsi"/>
          <w:b/>
          <w:bCs/>
          <w:color w:val="000000"/>
          <w:spacing w:val="9"/>
          <w:sz w:val="28"/>
          <w:szCs w:val="28"/>
          <w:shd w:val="clear" w:color="auto" w:fill="FFFFFF"/>
          <w:lang w:val="en-IN" w:eastAsia="en-IN"/>
        </w:rPr>
      </w:pPr>
    </w:p>
    <w:p w14:paraId="01933B29" w14:textId="5B8864E9" w:rsidR="0064638B" w:rsidRPr="00521F21" w:rsidRDefault="0064638B" w:rsidP="00521F21">
      <w:pPr>
        <w:spacing w:after="0" w:line="240" w:lineRule="auto"/>
        <w:jc w:val="both"/>
        <w:rPr>
          <w:rFonts w:eastAsia="Times New Roman" w:cstheme="minorHAnsi"/>
          <w:b/>
          <w:bCs/>
          <w:color w:val="000000"/>
          <w:spacing w:val="9"/>
          <w:sz w:val="28"/>
          <w:szCs w:val="28"/>
          <w:shd w:val="clear" w:color="auto" w:fill="FFFFFF"/>
          <w:lang w:val="en-IN" w:eastAsia="en-IN"/>
        </w:rPr>
      </w:pPr>
      <w:r w:rsidRPr="00521F21">
        <w:rPr>
          <w:rFonts w:eastAsia="Times New Roman" w:cstheme="minorHAnsi"/>
          <w:b/>
          <w:bCs/>
          <w:color w:val="000000"/>
          <w:spacing w:val="9"/>
          <w:sz w:val="28"/>
          <w:szCs w:val="28"/>
          <w:shd w:val="clear" w:color="auto" w:fill="FFFFFF"/>
          <w:lang w:val="en-IN" w:eastAsia="en-IN"/>
        </w:rPr>
        <w:t>Bhawna Puri</w:t>
      </w:r>
    </w:p>
    <w:p w14:paraId="7905C8F9" w14:textId="3AB19F33" w:rsidR="005D255A" w:rsidRPr="00521F21" w:rsidRDefault="00923535" w:rsidP="00521F21">
      <w:pPr>
        <w:spacing w:after="0" w:line="240" w:lineRule="auto"/>
        <w:jc w:val="both"/>
        <w:rPr>
          <w:rFonts w:eastAsia="Times New Roman" w:cstheme="minorHAnsi"/>
          <w:b/>
          <w:bCs/>
          <w:color w:val="000000"/>
          <w:spacing w:val="9"/>
          <w:sz w:val="28"/>
          <w:szCs w:val="28"/>
          <w:shd w:val="clear" w:color="auto" w:fill="FFFFFF"/>
          <w:lang w:val="en-IN" w:eastAsia="en-IN"/>
        </w:rPr>
      </w:pPr>
      <w:proofErr w:type="spellStart"/>
      <w:r w:rsidRPr="00521F21">
        <w:rPr>
          <w:rFonts w:eastAsia="Times New Roman" w:cstheme="minorHAnsi"/>
          <w:b/>
          <w:bCs/>
          <w:color w:val="000000"/>
          <w:spacing w:val="9"/>
          <w:sz w:val="28"/>
          <w:szCs w:val="28"/>
          <w:shd w:val="clear" w:color="auto" w:fill="FFFFFF"/>
          <w:lang w:val="en-IN" w:eastAsia="en-IN"/>
        </w:rPr>
        <w:t>Offg</w:t>
      </w:r>
      <w:proofErr w:type="spellEnd"/>
      <w:r w:rsidRPr="00521F21">
        <w:rPr>
          <w:rFonts w:eastAsia="Times New Roman" w:cstheme="minorHAnsi"/>
          <w:b/>
          <w:bCs/>
          <w:color w:val="000000"/>
          <w:spacing w:val="9"/>
          <w:sz w:val="28"/>
          <w:szCs w:val="28"/>
          <w:shd w:val="clear" w:color="auto" w:fill="FFFFFF"/>
          <w:lang w:val="en-IN" w:eastAsia="en-IN"/>
        </w:rPr>
        <w:t xml:space="preserve">. </w:t>
      </w:r>
      <w:r w:rsidR="005D255A" w:rsidRPr="00521F21">
        <w:rPr>
          <w:rFonts w:eastAsia="Times New Roman" w:cstheme="minorHAnsi"/>
          <w:b/>
          <w:bCs/>
          <w:color w:val="000000"/>
          <w:spacing w:val="9"/>
          <w:sz w:val="28"/>
          <w:szCs w:val="28"/>
          <w:shd w:val="clear" w:color="auto" w:fill="FFFFFF"/>
          <w:lang w:val="en-IN" w:eastAsia="en-IN"/>
        </w:rPr>
        <w:t>Principal</w:t>
      </w:r>
    </w:p>
    <w:p w14:paraId="1EE82787" w14:textId="1DEC98ED" w:rsidR="0064638B" w:rsidRPr="00521F21" w:rsidRDefault="0064638B" w:rsidP="00521F21">
      <w:pPr>
        <w:shd w:val="clear" w:color="auto" w:fill="FFFFFF"/>
        <w:spacing w:after="0" w:line="240" w:lineRule="auto"/>
        <w:jc w:val="both"/>
        <w:rPr>
          <w:rFonts w:eastAsia="Times New Roman" w:cstheme="minorHAnsi"/>
          <w:color w:val="000000"/>
          <w:sz w:val="28"/>
          <w:szCs w:val="28"/>
          <w:lang w:val="en-IN" w:eastAsia="en-IN"/>
        </w:rPr>
      </w:pPr>
      <w:r w:rsidRPr="00521F21">
        <w:rPr>
          <w:rFonts w:eastAsia="Times New Roman" w:cstheme="minorHAnsi"/>
          <w:color w:val="000000"/>
          <w:sz w:val="28"/>
          <w:szCs w:val="28"/>
          <w:lang w:val="en-IN" w:eastAsia="en-IN"/>
        </w:rPr>
        <w:t>Salwan Public School</w:t>
      </w:r>
    </w:p>
    <w:p w14:paraId="4B4129C7" w14:textId="77777777" w:rsidR="0064638B" w:rsidRPr="00521F21" w:rsidRDefault="0064638B" w:rsidP="00521F21">
      <w:pPr>
        <w:shd w:val="clear" w:color="auto" w:fill="FFFFFF"/>
        <w:spacing w:after="0" w:line="240" w:lineRule="auto"/>
        <w:jc w:val="both"/>
        <w:rPr>
          <w:rFonts w:eastAsia="Times New Roman" w:cstheme="minorHAnsi"/>
          <w:color w:val="000000"/>
          <w:sz w:val="28"/>
          <w:szCs w:val="28"/>
          <w:lang w:val="en-IN" w:eastAsia="en-IN"/>
        </w:rPr>
      </w:pPr>
      <w:r w:rsidRPr="00521F21">
        <w:rPr>
          <w:rFonts w:eastAsia="Times New Roman" w:cstheme="minorHAnsi"/>
          <w:color w:val="000000"/>
          <w:sz w:val="28"/>
          <w:szCs w:val="28"/>
          <w:lang w:val="en-IN" w:eastAsia="en-IN"/>
        </w:rPr>
        <w:t>Mayur Vihar III</w:t>
      </w:r>
    </w:p>
    <w:p w14:paraId="3E4E20CA" w14:textId="77777777" w:rsidR="0064638B" w:rsidRPr="00521F21" w:rsidRDefault="0064638B" w:rsidP="00521F21">
      <w:pPr>
        <w:spacing w:after="0" w:line="240" w:lineRule="auto"/>
        <w:jc w:val="both"/>
        <w:rPr>
          <w:rFonts w:eastAsia="Times New Roman" w:cstheme="minorHAnsi"/>
          <w:b/>
          <w:bCs/>
          <w:color w:val="000000"/>
          <w:spacing w:val="9"/>
          <w:sz w:val="28"/>
          <w:szCs w:val="28"/>
          <w:shd w:val="clear" w:color="auto" w:fill="FFFFFF"/>
          <w:lang w:val="en-IN" w:eastAsia="en-IN"/>
        </w:rPr>
      </w:pPr>
    </w:p>
    <w:p w14:paraId="3D2FDFB1" w14:textId="25F49BFB" w:rsidR="00071C8C" w:rsidRPr="00521F21" w:rsidRDefault="00071C8C" w:rsidP="00521F21">
      <w:pPr>
        <w:shd w:val="clear" w:color="auto" w:fill="FFFFFF"/>
        <w:spacing w:after="0" w:line="240" w:lineRule="auto"/>
        <w:ind w:left="360"/>
        <w:jc w:val="both"/>
        <w:rPr>
          <w:rFonts w:eastAsia="Times New Roman" w:cstheme="minorHAnsi"/>
          <w:color w:val="444444"/>
          <w:spacing w:val="9"/>
          <w:sz w:val="28"/>
          <w:szCs w:val="28"/>
          <w:lang w:val="en-IN" w:eastAsia="en-IN"/>
        </w:rPr>
      </w:pPr>
    </w:p>
    <w:p w14:paraId="454D1737" w14:textId="77777777" w:rsidR="00B802FA" w:rsidRPr="00521F21" w:rsidRDefault="00B802FA" w:rsidP="00521F21">
      <w:pPr>
        <w:spacing w:after="0" w:line="240" w:lineRule="auto"/>
        <w:ind w:left="335"/>
        <w:jc w:val="both"/>
        <w:rPr>
          <w:rFonts w:eastAsia="Times New Roman" w:cstheme="minorHAnsi"/>
          <w:b/>
          <w:sz w:val="28"/>
          <w:szCs w:val="28"/>
        </w:rPr>
      </w:pPr>
    </w:p>
    <w:p w14:paraId="0D4D7741" w14:textId="77777777" w:rsidR="001A605C" w:rsidRPr="00521F21" w:rsidRDefault="001A605C" w:rsidP="00521F21">
      <w:pPr>
        <w:spacing w:after="0" w:line="368" w:lineRule="atLeast"/>
        <w:jc w:val="both"/>
        <w:rPr>
          <w:rFonts w:eastAsia="Times New Roman" w:cstheme="minorHAnsi"/>
          <w:b/>
          <w:sz w:val="28"/>
          <w:szCs w:val="28"/>
        </w:rPr>
      </w:pPr>
    </w:p>
    <w:p w14:paraId="6FE4B35B" w14:textId="77777777" w:rsidR="001A605C" w:rsidRPr="00521F21" w:rsidRDefault="008725E0" w:rsidP="00521F21">
      <w:pPr>
        <w:jc w:val="both"/>
        <w:rPr>
          <w:rFonts w:cstheme="minorHAnsi"/>
          <w:b/>
          <w:sz w:val="28"/>
          <w:szCs w:val="28"/>
        </w:rPr>
      </w:pPr>
      <w:r w:rsidRPr="00521F21">
        <w:rPr>
          <w:rFonts w:cstheme="minorHAnsi"/>
          <w:b/>
          <w:sz w:val="28"/>
          <w:szCs w:val="28"/>
        </w:rPr>
        <w:t xml:space="preserve">  </w:t>
      </w:r>
    </w:p>
    <w:sectPr w:rsidR="001A605C" w:rsidRPr="00521F21" w:rsidSect="00A64386">
      <w:pgSz w:w="12240" w:h="15840"/>
      <w:pgMar w:top="990" w:right="72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529"/>
    <w:multiLevelType w:val="multilevel"/>
    <w:tmpl w:val="641A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E00BD"/>
    <w:multiLevelType w:val="hybridMultilevel"/>
    <w:tmpl w:val="F9EEB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7FF7A5C"/>
    <w:multiLevelType w:val="hybridMultilevel"/>
    <w:tmpl w:val="DEAC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E6843"/>
    <w:multiLevelType w:val="hybridMultilevel"/>
    <w:tmpl w:val="1D722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A2404A"/>
    <w:multiLevelType w:val="hybridMultilevel"/>
    <w:tmpl w:val="D98C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D1AA4"/>
    <w:multiLevelType w:val="hybridMultilevel"/>
    <w:tmpl w:val="98266B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B76541E"/>
    <w:multiLevelType w:val="hybridMultilevel"/>
    <w:tmpl w:val="C4A6C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04928"/>
    <w:multiLevelType w:val="multilevel"/>
    <w:tmpl w:val="9D9C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5346494">
    <w:abstractNumId w:val="4"/>
  </w:num>
  <w:num w:numId="2" w16cid:durableId="1016619862">
    <w:abstractNumId w:val="0"/>
  </w:num>
  <w:num w:numId="3" w16cid:durableId="1929927271">
    <w:abstractNumId w:val="7"/>
  </w:num>
  <w:num w:numId="4" w16cid:durableId="1323385324">
    <w:abstractNumId w:val="5"/>
  </w:num>
  <w:num w:numId="5" w16cid:durableId="190340103">
    <w:abstractNumId w:val="1"/>
  </w:num>
  <w:num w:numId="6" w16cid:durableId="1524326153">
    <w:abstractNumId w:val="2"/>
  </w:num>
  <w:num w:numId="7" w16cid:durableId="901210087">
    <w:abstractNumId w:val="3"/>
  </w:num>
  <w:num w:numId="8" w16cid:durableId="11602691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8C"/>
    <w:rsid w:val="00071C8C"/>
    <w:rsid w:val="00186612"/>
    <w:rsid w:val="001A605C"/>
    <w:rsid w:val="00215D38"/>
    <w:rsid w:val="00283B8A"/>
    <w:rsid w:val="002857E2"/>
    <w:rsid w:val="00293B3C"/>
    <w:rsid w:val="002F42FF"/>
    <w:rsid w:val="00332911"/>
    <w:rsid w:val="00336605"/>
    <w:rsid w:val="0036723B"/>
    <w:rsid w:val="00422A31"/>
    <w:rsid w:val="004C3CCC"/>
    <w:rsid w:val="00521F21"/>
    <w:rsid w:val="00531460"/>
    <w:rsid w:val="005D255A"/>
    <w:rsid w:val="0064638B"/>
    <w:rsid w:val="00677D40"/>
    <w:rsid w:val="00780B5B"/>
    <w:rsid w:val="007D7532"/>
    <w:rsid w:val="007E2E91"/>
    <w:rsid w:val="00831E63"/>
    <w:rsid w:val="008725E0"/>
    <w:rsid w:val="008E0C7F"/>
    <w:rsid w:val="008E5551"/>
    <w:rsid w:val="00923535"/>
    <w:rsid w:val="00940ED3"/>
    <w:rsid w:val="00997A93"/>
    <w:rsid w:val="009A7C68"/>
    <w:rsid w:val="009E3AB5"/>
    <w:rsid w:val="00A64386"/>
    <w:rsid w:val="00AF5EBD"/>
    <w:rsid w:val="00B214A8"/>
    <w:rsid w:val="00B411BF"/>
    <w:rsid w:val="00B802FA"/>
    <w:rsid w:val="00C10E81"/>
    <w:rsid w:val="00C43748"/>
    <w:rsid w:val="00C53667"/>
    <w:rsid w:val="00C8712E"/>
    <w:rsid w:val="00CA24CB"/>
    <w:rsid w:val="00CD0F98"/>
    <w:rsid w:val="00D61514"/>
    <w:rsid w:val="00E36019"/>
    <w:rsid w:val="00E61F1D"/>
    <w:rsid w:val="00E764EE"/>
    <w:rsid w:val="00EC61AC"/>
    <w:rsid w:val="00F05327"/>
    <w:rsid w:val="00F2238C"/>
    <w:rsid w:val="00F31326"/>
    <w:rsid w:val="00F47E94"/>
    <w:rsid w:val="00FB7E1C"/>
    <w:rsid w:val="00FD2A79"/>
    <w:rsid w:val="00FF32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C567"/>
  <w15:docId w15:val="{6E954FC7-DC00-4E2C-8C59-BFCBB072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38C"/>
    <w:rPr>
      <w:rFonts w:ascii="Tahoma" w:hAnsi="Tahoma" w:cs="Tahoma"/>
      <w:sz w:val="16"/>
      <w:szCs w:val="16"/>
    </w:rPr>
  </w:style>
  <w:style w:type="paragraph" w:styleId="ListParagraph">
    <w:name w:val="List Paragraph"/>
    <w:basedOn w:val="Normal"/>
    <w:uiPriority w:val="34"/>
    <w:qFormat/>
    <w:rsid w:val="00C8712E"/>
    <w:pPr>
      <w:ind w:left="720"/>
      <w:contextualSpacing/>
    </w:pPr>
  </w:style>
  <w:style w:type="paragraph" w:styleId="NormalWeb">
    <w:name w:val="Normal (Web)"/>
    <w:basedOn w:val="Normal"/>
    <w:uiPriority w:val="99"/>
    <w:semiHidden/>
    <w:unhideWhenUsed/>
    <w:rsid w:val="001A60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05C"/>
    <w:rPr>
      <w:b/>
      <w:bCs/>
    </w:rPr>
  </w:style>
  <w:style w:type="character" w:customStyle="1" w:styleId="scholarshipdetailssectiontitle2fkn8">
    <w:name w:val="scholarshipdetails_sectiontitle__2fkn8"/>
    <w:basedOn w:val="DefaultParagraphFont"/>
    <w:rsid w:val="00071C8C"/>
  </w:style>
  <w:style w:type="character" w:styleId="Hyperlink">
    <w:name w:val="Hyperlink"/>
    <w:basedOn w:val="DefaultParagraphFont"/>
    <w:uiPriority w:val="99"/>
    <w:semiHidden/>
    <w:unhideWhenUsed/>
    <w:rsid w:val="00332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62548">
      <w:bodyDiv w:val="1"/>
      <w:marLeft w:val="0"/>
      <w:marRight w:val="0"/>
      <w:marTop w:val="0"/>
      <w:marBottom w:val="0"/>
      <w:divBdr>
        <w:top w:val="none" w:sz="0" w:space="0" w:color="auto"/>
        <w:left w:val="none" w:sz="0" w:space="0" w:color="auto"/>
        <w:bottom w:val="none" w:sz="0" w:space="0" w:color="auto"/>
        <w:right w:val="none" w:sz="0" w:space="0" w:color="auto"/>
      </w:divBdr>
    </w:div>
    <w:div w:id="544173191">
      <w:bodyDiv w:val="1"/>
      <w:marLeft w:val="0"/>
      <w:marRight w:val="0"/>
      <w:marTop w:val="0"/>
      <w:marBottom w:val="0"/>
      <w:divBdr>
        <w:top w:val="none" w:sz="0" w:space="0" w:color="auto"/>
        <w:left w:val="none" w:sz="0" w:space="0" w:color="auto"/>
        <w:bottom w:val="none" w:sz="0" w:space="0" w:color="auto"/>
        <w:right w:val="none" w:sz="0" w:space="0" w:color="auto"/>
      </w:divBdr>
    </w:div>
    <w:div w:id="1311446657">
      <w:bodyDiv w:val="1"/>
      <w:marLeft w:val="0"/>
      <w:marRight w:val="0"/>
      <w:marTop w:val="0"/>
      <w:marBottom w:val="0"/>
      <w:divBdr>
        <w:top w:val="none" w:sz="0" w:space="0" w:color="auto"/>
        <w:left w:val="none" w:sz="0" w:space="0" w:color="auto"/>
        <w:bottom w:val="none" w:sz="0" w:space="0" w:color="auto"/>
        <w:right w:val="none" w:sz="0" w:space="0" w:color="auto"/>
      </w:divBdr>
    </w:div>
    <w:div w:id="2060929782">
      <w:bodyDiv w:val="1"/>
      <w:marLeft w:val="0"/>
      <w:marRight w:val="0"/>
      <w:marTop w:val="0"/>
      <w:marBottom w:val="0"/>
      <w:divBdr>
        <w:top w:val="none" w:sz="0" w:space="0" w:color="auto"/>
        <w:left w:val="none" w:sz="0" w:space="0" w:color="auto"/>
        <w:bottom w:val="none" w:sz="0" w:space="0" w:color="auto"/>
        <w:right w:val="none" w:sz="0" w:space="0" w:color="auto"/>
      </w:divBdr>
      <w:divsChild>
        <w:div w:id="1867326640">
          <w:marLeft w:val="0"/>
          <w:marRight w:val="0"/>
          <w:marTop w:val="0"/>
          <w:marBottom w:val="0"/>
          <w:divBdr>
            <w:top w:val="none" w:sz="0" w:space="0" w:color="auto"/>
            <w:left w:val="none" w:sz="0" w:space="0" w:color="auto"/>
            <w:bottom w:val="none" w:sz="0" w:space="0" w:color="auto"/>
            <w:right w:val="none" w:sz="0" w:space="0" w:color="auto"/>
          </w:divBdr>
        </w:div>
        <w:div w:id="200804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haskarvalli@spsmayurvih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Bhaskar</cp:lastModifiedBy>
  <cp:revision>7</cp:revision>
  <dcterms:created xsi:type="dcterms:W3CDTF">2023-01-21T07:57:00Z</dcterms:created>
  <dcterms:modified xsi:type="dcterms:W3CDTF">2023-01-23T16:10:00Z</dcterms:modified>
</cp:coreProperties>
</file>